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55B2" w:rsidRDefault="007055B2" w:rsidP="007055B2">
      <w:pPr>
        <w:widowControl/>
        <w:shd w:val="clear" w:color="auto" w:fill="FFFFFF"/>
        <w:spacing w:before="100" w:beforeAutospacing="1" w:after="100" w:afterAutospacing="1" w:line="315" w:lineRule="atLeast"/>
        <w:ind w:right="-6"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</w:p>
    <w:p w:rsidR="007055B2" w:rsidRDefault="007055B2" w:rsidP="007055B2">
      <w:pPr>
        <w:widowControl/>
        <w:shd w:val="clear" w:color="auto" w:fill="FFFFFF"/>
        <w:spacing w:before="100" w:beforeAutospacing="1" w:after="100" w:afterAutospacing="1" w:line="315" w:lineRule="atLeast"/>
        <w:ind w:right="-6"/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EF4C5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中国科学技术大学二级心理健康工作站试点建设合格单位</w:t>
      </w:r>
    </w:p>
    <w:p w:rsidR="007055B2" w:rsidRPr="00EF4C50" w:rsidRDefault="007055B2" w:rsidP="007055B2">
      <w:pPr>
        <w:widowControl/>
        <w:shd w:val="clear" w:color="auto" w:fill="FFFFFF"/>
        <w:spacing w:before="100" w:beforeAutospacing="1" w:after="100" w:afterAutospacing="1" w:line="315" w:lineRule="atLeast"/>
        <w:ind w:right="-6"/>
        <w:jc w:val="center"/>
        <w:rPr>
          <w:rFonts w:ascii="仿宋_GB2312" w:eastAsia="仿宋_GB2312" w:hAnsi="宋体" w:cs="宋体"/>
          <w:color w:val="000000"/>
          <w:kern w:val="0"/>
          <w:szCs w:val="21"/>
        </w:rPr>
      </w:pPr>
      <w:r w:rsidRPr="00EF4C50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申报表</w:t>
      </w:r>
    </w:p>
    <w:tbl>
      <w:tblPr>
        <w:tblW w:w="860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"/>
        <w:gridCol w:w="1508"/>
        <w:gridCol w:w="824"/>
        <w:gridCol w:w="2011"/>
        <w:gridCol w:w="769"/>
        <w:gridCol w:w="1665"/>
        <w:gridCol w:w="1360"/>
      </w:tblGrid>
      <w:tr w:rsidR="007055B2" w:rsidRPr="00EF4C50" w:rsidTr="00C72969">
        <w:trPr>
          <w:trHeight w:val="602"/>
          <w:jc w:val="center"/>
        </w:trPr>
        <w:tc>
          <w:tcPr>
            <w:tcW w:w="1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申报工作站名称</w:t>
            </w:r>
          </w:p>
        </w:tc>
        <w:tc>
          <w:tcPr>
            <w:tcW w:w="66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55B2" w:rsidRPr="00EF4C50" w:rsidTr="00C72969">
        <w:trPr>
          <w:trHeight w:val="583"/>
          <w:jc w:val="center"/>
        </w:trPr>
        <w:tc>
          <w:tcPr>
            <w:tcW w:w="19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工作站负责人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性</w:t>
            </w:r>
            <w:bookmarkStart w:id="0" w:name="_GoBack"/>
            <w:bookmarkEnd w:id="0"/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55B2" w:rsidRPr="00EF4C50" w:rsidTr="00C72969">
        <w:trPr>
          <w:trHeight w:val="514"/>
          <w:jc w:val="center"/>
        </w:trPr>
        <w:tc>
          <w:tcPr>
            <w:tcW w:w="19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心理咨询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师</w:t>
            </w: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等级</w:t>
            </w:r>
          </w:p>
        </w:tc>
        <w:tc>
          <w:tcPr>
            <w:tcW w:w="37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55B2" w:rsidRPr="00EF4C50" w:rsidTr="00C72969">
        <w:trPr>
          <w:trHeight w:val="495"/>
          <w:jc w:val="center"/>
        </w:trPr>
        <w:tc>
          <w:tcPr>
            <w:tcW w:w="46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主</w:t>
            </w:r>
          </w:p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要</w:t>
            </w:r>
          </w:p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成</w:t>
            </w:r>
          </w:p>
          <w:p w:rsidR="007055B2" w:rsidRPr="00EF4C50" w:rsidRDefault="007055B2" w:rsidP="007055B2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员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7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心理咨询师等级及证书编号</w:t>
            </w:r>
          </w:p>
        </w:tc>
      </w:tr>
      <w:tr w:rsidR="007055B2" w:rsidRPr="00EF4C50" w:rsidTr="00C72969">
        <w:trPr>
          <w:trHeight w:val="60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55B2" w:rsidRPr="00EF4C50" w:rsidRDefault="007055B2" w:rsidP="00C729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55B2" w:rsidRPr="00EF4C50" w:rsidTr="00C72969">
        <w:trPr>
          <w:trHeight w:val="61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55B2" w:rsidRPr="00EF4C50" w:rsidRDefault="007055B2" w:rsidP="00C729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55B2" w:rsidRPr="00EF4C50" w:rsidTr="00C72969">
        <w:trPr>
          <w:trHeight w:val="606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55B2" w:rsidRPr="00EF4C50" w:rsidRDefault="007055B2" w:rsidP="00C729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55B2" w:rsidRPr="00EF4C50" w:rsidTr="007055B2">
        <w:trPr>
          <w:trHeight w:val="80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055B2" w:rsidRPr="00EF4C50" w:rsidRDefault="007055B2" w:rsidP="00C7296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7055B2">
            <w:pPr>
              <w:widowControl/>
              <w:spacing w:before="100" w:beforeAutospacing="1" w:after="100" w:afterAutospacing="1" w:line="24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55B2" w:rsidRPr="00EF4C50" w:rsidTr="007055B2">
        <w:trPr>
          <w:trHeight w:val="3060"/>
          <w:jc w:val="center"/>
        </w:trPr>
        <w:tc>
          <w:tcPr>
            <w:tcW w:w="19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工作站软硬件建设情况</w:t>
            </w:r>
          </w:p>
        </w:tc>
        <w:tc>
          <w:tcPr>
            <w:tcW w:w="66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（</w:t>
            </w:r>
            <w:r w:rsidRPr="00EF4C5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心理健康教育工作领导小组、师资力量、场地建设、工作开展及特色</w:t>
            </w: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）</w:t>
            </w:r>
          </w:p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055B2" w:rsidRPr="00EF4C50" w:rsidTr="007055B2">
        <w:trPr>
          <w:trHeight w:val="2380"/>
          <w:jc w:val="center"/>
        </w:trPr>
        <w:tc>
          <w:tcPr>
            <w:tcW w:w="19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学院意见</w:t>
            </w:r>
          </w:p>
        </w:tc>
        <w:tc>
          <w:tcPr>
            <w:tcW w:w="66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ind w:firstLine="45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055B2" w:rsidRPr="00EF4C50" w:rsidRDefault="007055B2" w:rsidP="00C72969">
            <w:pPr>
              <w:widowControl/>
              <w:spacing w:before="100" w:beforeAutospacing="1" w:after="100" w:afterAutospacing="1"/>
              <w:ind w:firstLine="455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055B2" w:rsidRPr="00EF4C50" w:rsidRDefault="007055B2" w:rsidP="00C72969">
            <w:pPr>
              <w:widowControl/>
              <w:spacing w:before="100" w:beforeAutospacing="1" w:after="100" w:afterAutospacing="1"/>
              <w:ind w:firstLine="2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6"/>
                <w:szCs w:val="26"/>
              </w:rPr>
              <w:t>（</w:t>
            </w:r>
            <w:r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公</w:t>
            </w:r>
            <w:r w:rsidRPr="00EF4C50">
              <w:rPr>
                <w:rFonts w:ascii="宋体" w:eastAsia="宋体" w:hAnsi="宋体" w:cs="宋体"/>
                <w:kern w:val="0"/>
                <w:sz w:val="26"/>
                <w:szCs w:val="26"/>
              </w:rPr>
              <w:t>章）年月日</w:t>
            </w:r>
          </w:p>
        </w:tc>
      </w:tr>
      <w:tr w:rsidR="007055B2" w:rsidRPr="00EF4C50" w:rsidTr="007055B2">
        <w:trPr>
          <w:trHeight w:val="1778"/>
          <w:jc w:val="center"/>
        </w:trPr>
        <w:tc>
          <w:tcPr>
            <w:tcW w:w="19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4"/>
                <w:szCs w:val="24"/>
              </w:rPr>
              <w:t>分管部门意见</w:t>
            </w:r>
          </w:p>
        </w:tc>
        <w:tc>
          <w:tcPr>
            <w:tcW w:w="6629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055B2" w:rsidRPr="00EF4C50" w:rsidRDefault="007055B2" w:rsidP="00C7296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7055B2" w:rsidRPr="00EF4C50" w:rsidRDefault="007055B2" w:rsidP="00C72969">
            <w:pPr>
              <w:widowControl/>
              <w:spacing w:before="100" w:beforeAutospacing="1" w:after="100" w:afterAutospacing="1"/>
              <w:ind w:firstLine="2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F4C50">
              <w:rPr>
                <w:rFonts w:ascii="宋体" w:eastAsia="宋体" w:hAnsi="宋体" w:cs="宋体"/>
                <w:kern w:val="0"/>
                <w:sz w:val="26"/>
                <w:szCs w:val="26"/>
              </w:rPr>
              <w:t>（公</w:t>
            </w:r>
            <w:r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章</w:t>
            </w:r>
            <w:r w:rsidRPr="00EF4C50">
              <w:rPr>
                <w:rFonts w:ascii="宋体" w:eastAsia="宋体" w:hAnsi="宋体" w:cs="宋体"/>
                <w:kern w:val="0"/>
                <w:sz w:val="26"/>
                <w:szCs w:val="26"/>
              </w:rPr>
              <w:t>）年月日</w:t>
            </w:r>
          </w:p>
        </w:tc>
      </w:tr>
    </w:tbl>
    <w:p w:rsidR="007055B2" w:rsidRDefault="007055B2" w:rsidP="007055B2"/>
    <w:sectPr w:rsidR="007055B2" w:rsidSect="007055B2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5B2"/>
    <w:rsid w:val="001E7D06"/>
    <w:rsid w:val="007055B2"/>
    <w:rsid w:val="00A0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7477A3-429B-4811-BF15-060C37A1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55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cjl</dc:creator>
  <cp:keywords/>
  <dc:description/>
  <cp:lastModifiedBy>psy4</cp:lastModifiedBy>
  <cp:revision>2</cp:revision>
  <dcterms:created xsi:type="dcterms:W3CDTF">2022-04-28T01:37:00Z</dcterms:created>
  <dcterms:modified xsi:type="dcterms:W3CDTF">2023-04-03T01:11:00Z</dcterms:modified>
</cp:coreProperties>
</file>